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1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1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1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Dental examination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>
                <w:shd w:fill="efefef" w:val="clear"/>
              </w:rPr>
            </w:pPr>
            <w:r w:rsidDel="00000000" w:rsidR="00000000" w:rsidRPr="00000000">
              <w:rPr>
                <w:rtl w:val="0"/>
              </w:rPr>
              <w:t xml:space="preserve">Teeth cleaning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Dental restoration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Dental fillings and repair cavities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Root canal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Tooth extractions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Orthodontic treatment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Z/LTxax2nAg/ZIe0yGKOwa5Ug==">CgMxLjA4AHIhMUtQNTlDOFFwN2M0V2tuYTBid0hMSmZseFU5Ym1td1ln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